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F3" w:rsidRDefault="00A664F3" w:rsidP="00A664F3">
      <w:pPr>
        <w:pStyle w:val="1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A664F3" w:rsidRDefault="00A664F3" w:rsidP="00A664F3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A664F3" w:rsidRPr="0063538A" w:rsidRDefault="00A664F3" w:rsidP="00A664F3">
      <w:pPr>
        <w:pStyle w:val="a3"/>
        <w:shd w:val="clear" w:color="auto" w:fill="FFFFFF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5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4F3" w:rsidRDefault="00A664F3" w:rsidP="00A664F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A32">
        <w:rPr>
          <w:rFonts w:ascii="Times New Roman" w:hAnsi="Times New Roman" w:cs="Times New Roman"/>
          <w:sz w:val="28"/>
          <w:szCs w:val="28"/>
        </w:rPr>
        <w:t>В колледже организовано горячее питание всех категорий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A32">
        <w:rPr>
          <w:rFonts w:ascii="Times New Roman" w:hAnsi="Times New Roman" w:cs="Times New Roman"/>
          <w:sz w:val="28"/>
          <w:szCs w:val="28"/>
        </w:rPr>
        <w:t xml:space="preserve"> </w:t>
      </w:r>
      <w:r w:rsidRPr="00A664F3">
        <w:rPr>
          <w:rFonts w:ascii="Times New Roman" w:hAnsi="Times New Roman" w:cs="Times New Roman"/>
          <w:sz w:val="28"/>
          <w:szCs w:val="28"/>
        </w:rPr>
        <w:t>в том числе инвалидов и лиц с ограниченными возможностями здоровья</w:t>
      </w:r>
      <w:r w:rsidRPr="0070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A32">
        <w:rPr>
          <w:rFonts w:ascii="Times New Roman" w:hAnsi="Times New Roman" w:cs="Times New Roman"/>
          <w:sz w:val="28"/>
          <w:szCs w:val="28"/>
        </w:rPr>
        <w:t>по 6–дневной рабоч</w:t>
      </w:r>
      <w:r>
        <w:rPr>
          <w:rFonts w:ascii="Times New Roman" w:hAnsi="Times New Roman" w:cs="Times New Roman"/>
          <w:sz w:val="28"/>
          <w:szCs w:val="28"/>
        </w:rPr>
        <w:t>ей неделе.</w:t>
      </w:r>
    </w:p>
    <w:p w:rsidR="00A664F3" w:rsidRPr="006939BD" w:rsidRDefault="00A664F3" w:rsidP="00A664F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color w:val="181818"/>
          <w:sz w:val="28"/>
          <w:szCs w:val="28"/>
        </w:rPr>
      </w:pPr>
      <w:proofErr w:type="gramStart"/>
      <w:r w:rsidRPr="00F51701">
        <w:rPr>
          <w:rFonts w:ascii="Times New Roman" w:hAnsi="Times New Roman" w:cs="Times New Roman"/>
          <w:b w:val="0"/>
          <w:sz w:val="28"/>
          <w:szCs w:val="28"/>
        </w:rPr>
        <w:t>Студенты</w:t>
      </w:r>
      <w:r w:rsidR="007A1E6A">
        <w:rPr>
          <w:rFonts w:ascii="Times New Roman" w:hAnsi="Times New Roman" w:cs="Times New Roman"/>
          <w:b w:val="0"/>
          <w:sz w:val="28"/>
          <w:szCs w:val="28"/>
        </w:rPr>
        <w:t xml:space="preserve">, не достигшие 18-летнего возраста, </w:t>
      </w:r>
      <w:r w:rsidRPr="00F51701">
        <w:rPr>
          <w:rFonts w:ascii="Times New Roman" w:hAnsi="Times New Roman" w:cs="Times New Roman"/>
          <w:b w:val="0"/>
          <w:sz w:val="28"/>
          <w:szCs w:val="28"/>
        </w:rPr>
        <w:t xml:space="preserve">категории 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малоимущих семей </w:t>
      </w:r>
      <w:r w:rsidRPr="00F51701">
        <w:rPr>
          <w:rFonts w:ascii="Times New Roman" w:hAnsi="Times New Roman" w:cs="Times New Roman"/>
          <w:b w:val="0"/>
          <w:sz w:val="28"/>
          <w:szCs w:val="28"/>
        </w:rPr>
        <w:t>получают л</w:t>
      </w:r>
      <w:r w:rsidR="00360C06">
        <w:rPr>
          <w:rFonts w:ascii="Times New Roman" w:hAnsi="Times New Roman" w:cs="Times New Roman"/>
          <w:b w:val="0"/>
          <w:sz w:val="28"/>
          <w:szCs w:val="28"/>
        </w:rPr>
        <w:t>ьготное питание из расчета по 81</w:t>
      </w:r>
      <w:r w:rsidRPr="00F51701">
        <w:rPr>
          <w:rFonts w:ascii="Times New Roman" w:hAnsi="Times New Roman" w:cs="Times New Roman"/>
          <w:b w:val="0"/>
          <w:sz w:val="28"/>
          <w:szCs w:val="28"/>
        </w:rPr>
        <w:t>,00 рубл</w:t>
      </w:r>
      <w:r w:rsidR="00360C0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F51701">
        <w:rPr>
          <w:rFonts w:ascii="Times New Roman" w:hAnsi="Times New Roman" w:cs="Times New Roman"/>
          <w:b w:val="0"/>
          <w:sz w:val="28"/>
          <w:szCs w:val="28"/>
        </w:rPr>
        <w:t xml:space="preserve"> в день, категории 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>обучающихся с ограниченными возможнос</w:t>
      </w:r>
      <w:r w:rsidR="00840151">
        <w:rPr>
          <w:rFonts w:ascii="Times New Roman" w:hAnsi="Times New Roman" w:cs="Times New Roman"/>
          <w:b w:val="0"/>
          <w:color w:val="181818"/>
          <w:sz w:val="28"/>
          <w:szCs w:val="28"/>
        </w:rPr>
        <w:t>тями здоровья, дети-инвалиды из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 расчета по </w:t>
      </w:r>
      <w:r w:rsidR="00360C06">
        <w:rPr>
          <w:rFonts w:ascii="Times New Roman" w:hAnsi="Times New Roman" w:cs="Times New Roman"/>
          <w:b w:val="0"/>
          <w:color w:val="181818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color w:val="181818"/>
          <w:sz w:val="28"/>
          <w:szCs w:val="28"/>
        </w:rPr>
        <w:t>4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>,</w:t>
      </w:r>
      <w:r w:rsidR="00360C06">
        <w:rPr>
          <w:rFonts w:ascii="Times New Roman" w:hAnsi="Times New Roman" w:cs="Times New Roman"/>
          <w:b w:val="0"/>
          <w:color w:val="181818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181818"/>
          <w:sz w:val="28"/>
          <w:szCs w:val="28"/>
        </w:rPr>
        <w:t>0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> рубл</w:t>
      </w:r>
      <w:r w:rsidR="00360C06">
        <w:rPr>
          <w:rFonts w:ascii="Times New Roman" w:hAnsi="Times New Roman" w:cs="Times New Roman"/>
          <w:b w:val="0"/>
          <w:color w:val="181818"/>
          <w:sz w:val="28"/>
          <w:szCs w:val="28"/>
        </w:rPr>
        <w:t>я</w:t>
      </w:r>
      <w:r w:rsidRPr="00F51701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 в день </w:t>
      </w:r>
      <w:r w:rsidR="006939BD">
        <w:rPr>
          <w:rFonts w:ascii="Times New Roman" w:hAnsi="Times New Roman" w:cs="Times New Roman"/>
          <w:b w:val="0"/>
          <w:color w:val="181818"/>
          <w:sz w:val="28"/>
          <w:szCs w:val="28"/>
        </w:rPr>
        <w:t>в</w:t>
      </w:r>
      <w:r w:rsidR="009423E5">
        <w:rPr>
          <w:rFonts w:ascii="Times New Roman" w:hAnsi="Times New Roman"/>
          <w:sz w:val="28"/>
          <w:szCs w:val="28"/>
        </w:rPr>
        <w:t xml:space="preserve"> </w:t>
      </w:r>
      <w:r w:rsidR="009423E5" w:rsidRPr="006939BD">
        <w:rPr>
          <w:rFonts w:ascii="Times New Roman" w:hAnsi="Times New Roman"/>
          <w:b w:val="0"/>
          <w:sz w:val="28"/>
          <w:szCs w:val="28"/>
        </w:rPr>
        <w:t>соответствии с постановлением Правител</w:t>
      </w:r>
      <w:r w:rsidR="006939BD" w:rsidRPr="006939BD">
        <w:rPr>
          <w:rFonts w:ascii="Times New Roman" w:hAnsi="Times New Roman"/>
          <w:b w:val="0"/>
          <w:sz w:val="28"/>
          <w:szCs w:val="28"/>
        </w:rPr>
        <w:t xml:space="preserve">ьства Новосибирской области </w:t>
      </w:r>
      <w:r w:rsidR="009423E5" w:rsidRPr="006939BD">
        <w:rPr>
          <w:rFonts w:ascii="Times New Roman" w:hAnsi="Times New Roman"/>
          <w:b w:val="0"/>
          <w:sz w:val="28"/>
          <w:szCs w:val="28"/>
        </w:rPr>
        <w:t xml:space="preserve">от </w:t>
      </w:r>
      <w:r w:rsidR="00AE0E5B">
        <w:rPr>
          <w:rFonts w:ascii="Times New Roman" w:hAnsi="Times New Roman"/>
          <w:b w:val="0"/>
          <w:sz w:val="28"/>
          <w:szCs w:val="28"/>
        </w:rPr>
        <w:t>15.01.2025 № 10-п</w:t>
      </w:r>
      <w:r w:rsidR="009423E5" w:rsidRPr="006939BD">
        <w:rPr>
          <w:rFonts w:ascii="Times New Roman" w:hAnsi="Times New Roman"/>
          <w:b w:val="0"/>
          <w:sz w:val="28"/>
          <w:szCs w:val="28"/>
        </w:rPr>
        <w:t xml:space="preserve"> "О внесении изменений в постановление Правительства Новосибирской</w:t>
      </w:r>
      <w:r w:rsidR="006939BD">
        <w:rPr>
          <w:rFonts w:ascii="Times New Roman" w:hAnsi="Times New Roman"/>
          <w:b w:val="0"/>
          <w:sz w:val="28"/>
          <w:szCs w:val="28"/>
        </w:rPr>
        <w:t xml:space="preserve"> области от 13.07.2015 N 251-п</w:t>
      </w:r>
      <w:r w:rsidR="007A1E6A">
        <w:rPr>
          <w:rFonts w:ascii="Times New Roman" w:hAnsi="Times New Roman"/>
          <w:b w:val="0"/>
          <w:sz w:val="28"/>
          <w:szCs w:val="28"/>
        </w:rPr>
        <w:t>"</w:t>
      </w:r>
      <w:r w:rsidR="006939BD">
        <w:rPr>
          <w:rFonts w:ascii="Times New Roman" w:hAnsi="Times New Roman"/>
          <w:b w:val="0"/>
          <w:sz w:val="28"/>
          <w:szCs w:val="28"/>
        </w:rPr>
        <w:t xml:space="preserve"> </w:t>
      </w:r>
      <w:r w:rsidR="006939BD" w:rsidRPr="006939BD">
        <w:rPr>
          <w:rFonts w:ascii="Times New Roman" w:hAnsi="Times New Roman" w:cs="Times New Roman"/>
          <w:b w:val="0"/>
          <w:sz w:val="28"/>
          <w:szCs w:val="28"/>
        </w:rPr>
        <w:t>«</w:t>
      </w:r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>Об обеспечении питанием на льготных условиях</w:t>
      </w:r>
      <w:proofErr w:type="gramEnd"/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 xml:space="preserve">детей </w:t>
      </w:r>
      <w:r w:rsidR="006939BD">
        <w:rPr>
          <w:rFonts w:ascii="Times New Roman" w:hAnsi="Times New Roman" w:cs="Times New Roman"/>
          <w:b w:val="0"/>
          <w:sz w:val="28"/>
          <w:szCs w:val="28"/>
        </w:rPr>
        <w:br/>
      </w:r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 xml:space="preserve">из многодетных и малоимущих семей, обучающихся в государственных общеобразовательных организациях Новосибирской области </w:t>
      </w:r>
      <w:r w:rsidR="006939BD">
        <w:rPr>
          <w:rFonts w:ascii="Times New Roman" w:hAnsi="Times New Roman" w:cs="Times New Roman"/>
          <w:b w:val="0"/>
          <w:sz w:val="28"/>
          <w:szCs w:val="28"/>
        </w:rPr>
        <w:br/>
      </w:r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>и в государственных профессиональных образовательных организациях Новосибирской области, подведомств</w:t>
      </w:r>
      <w:r w:rsidR="006939BD">
        <w:rPr>
          <w:rFonts w:ascii="Times New Roman" w:hAnsi="Times New Roman" w:cs="Times New Roman"/>
          <w:b w:val="0"/>
          <w:sz w:val="28"/>
          <w:szCs w:val="28"/>
        </w:rPr>
        <w:t xml:space="preserve">енных министерству образования </w:t>
      </w:r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>Новосибирской области»,</w:t>
      </w:r>
      <w:r w:rsidR="006939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23E5" w:rsidRPr="006939BD">
        <w:rPr>
          <w:rFonts w:ascii="Times New Roman" w:hAnsi="Times New Roman"/>
          <w:b w:val="0"/>
          <w:sz w:val="28"/>
          <w:szCs w:val="28"/>
        </w:rPr>
        <w:t xml:space="preserve">и </w:t>
      </w:r>
      <w:r w:rsidR="009423E5" w:rsidRPr="00CD1126">
        <w:rPr>
          <w:rFonts w:ascii="Times New Roman" w:hAnsi="Times New Roman"/>
          <w:b w:val="0"/>
          <w:sz w:val="28"/>
          <w:szCs w:val="28"/>
        </w:rPr>
        <w:t>постановлением Правительства Новосибирской области от 27.12.2023 № 660-п "О внесении изменений в постановление Правительства Новосибирско</w:t>
      </w:r>
      <w:r w:rsidR="006939BD" w:rsidRPr="00CD1126">
        <w:rPr>
          <w:rFonts w:ascii="Times New Roman" w:hAnsi="Times New Roman"/>
          <w:b w:val="0"/>
          <w:sz w:val="28"/>
          <w:szCs w:val="28"/>
        </w:rPr>
        <w:t xml:space="preserve">й области от 13.07.2015 № 253-п </w:t>
      </w:r>
      <w:r w:rsidR="006939BD" w:rsidRPr="009164D6">
        <w:rPr>
          <w:rFonts w:ascii="Times New Roman" w:hAnsi="Times New Roman" w:cs="Times New Roman"/>
          <w:sz w:val="28"/>
          <w:szCs w:val="28"/>
        </w:rPr>
        <w:t>«О</w:t>
      </w:r>
      <w:r w:rsidR="006939BD"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поддержке отдельных категорий обучающихся образовательных организаций на территории  Новосибирской области</w:t>
      </w:r>
      <w:r w:rsidR="006939BD" w:rsidRPr="005F5103">
        <w:rPr>
          <w:rFonts w:ascii="Times New Roman" w:hAnsi="Times New Roman" w:cs="Times New Roman"/>
          <w:b w:val="0"/>
          <w:sz w:val="28"/>
          <w:szCs w:val="28"/>
        </w:rPr>
        <w:t>»,</w:t>
      </w:r>
      <w:r w:rsidR="006939BD">
        <w:rPr>
          <w:rFonts w:ascii="Times New Roman" w:hAnsi="Times New Roman" w:cs="Times New Roman"/>
          <w:b w:val="0"/>
          <w:color w:val="181818"/>
          <w:sz w:val="28"/>
          <w:szCs w:val="28"/>
        </w:rPr>
        <w:t xml:space="preserve"> </w:t>
      </w:r>
      <w:r w:rsidRPr="005F5103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10C5E">
        <w:rPr>
          <w:rFonts w:ascii="Times New Roman" w:hAnsi="Times New Roman" w:cs="Times New Roman"/>
          <w:b w:val="0"/>
          <w:sz w:val="28"/>
          <w:szCs w:val="28"/>
        </w:rPr>
        <w:t>и услови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питанием на льготных условиях детей из малоимущих семей, обучающихся по очной форме обучения в государственном бюджетном профессиональном образовательном учреждении Новосибирской области «Новосибирский профессионально-педагогический колледж»,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 и детей-инвалидов, в государственном бюджетном профессиональном образовательном учреждении Новосибирской области «Новосибирский профессионально-педагогический колледж», утвержденны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="004C400A">
        <w:rPr>
          <w:rFonts w:ascii="Times New Roman" w:hAnsi="Times New Roman" w:cs="Times New Roman"/>
          <w:b w:val="0"/>
          <w:sz w:val="28"/>
          <w:szCs w:val="28"/>
        </w:rPr>
        <w:t xml:space="preserve"> приказом </w:t>
      </w:r>
      <w:r w:rsidR="004C400A" w:rsidRPr="00362AC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362AC4" w:rsidRPr="00362A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362AC4">
        <w:rPr>
          <w:rFonts w:ascii="Times New Roman" w:hAnsi="Times New Roman" w:cs="Times New Roman"/>
          <w:b w:val="0"/>
          <w:sz w:val="28"/>
          <w:szCs w:val="28"/>
        </w:rPr>
        <w:t>.</w:t>
      </w:r>
      <w:r w:rsidR="004C400A" w:rsidRPr="00362AC4">
        <w:rPr>
          <w:rFonts w:ascii="Times New Roman" w:hAnsi="Times New Roman" w:cs="Times New Roman"/>
          <w:b w:val="0"/>
          <w:sz w:val="28"/>
          <w:szCs w:val="28"/>
        </w:rPr>
        <w:t>01.202</w:t>
      </w:r>
      <w:r w:rsidR="00362AC4" w:rsidRPr="00362A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362A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C400A" w:rsidRPr="00362AC4">
        <w:rPr>
          <w:rFonts w:ascii="Times New Roman" w:hAnsi="Times New Roman" w:cs="Times New Roman"/>
          <w:b w:val="0"/>
          <w:sz w:val="28"/>
          <w:szCs w:val="28"/>
        </w:rPr>
        <w:t>1</w:t>
      </w:r>
      <w:r w:rsidR="00362AC4" w:rsidRPr="00362AC4">
        <w:rPr>
          <w:rFonts w:ascii="Times New Roman" w:hAnsi="Times New Roman" w:cs="Times New Roman"/>
          <w:b w:val="0"/>
          <w:sz w:val="28"/>
          <w:szCs w:val="28"/>
        </w:rPr>
        <w:t>7а</w:t>
      </w:r>
      <w:r w:rsidR="004C400A" w:rsidRPr="00362AC4">
        <w:rPr>
          <w:rFonts w:ascii="Times New Roman" w:hAnsi="Times New Roman" w:cs="Times New Roman"/>
          <w:b w:val="0"/>
          <w:sz w:val="28"/>
          <w:szCs w:val="28"/>
        </w:rPr>
        <w:t>-</w:t>
      </w:r>
      <w:r w:rsidRPr="00362AC4">
        <w:rPr>
          <w:rFonts w:ascii="Times New Roman" w:hAnsi="Times New Roman" w:cs="Times New Roman"/>
          <w:b w:val="0"/>
          <w:sz w:val="28"/>
          <w:szCs w:val="28"/>
        </w:rPr>
        <w:t>о.д.</w:t>
      </w:r>
      <w:proofErr w:type="gramEnd"/>
      <w:r w:rsidRPr="009164D6">
        <w:rPr>
          <w:rFonts w:ascii="Times New Roman" w:hAnsi="Times New Roman" w:cs="Times New Roman"/>
          <w:sz w:val="28"/>
          <w:szCs w:val="28"/>
        </w:rPr>
        <w:t xml:space="preserve"> «О</w:t>
      </w:r>
      <w:r w:rsidR="004C400A" w:rsidRPr="009164D6">
        <w:rPr>
          <w:rFonts w:ascii="Times New Roman" w:hAnsi="Times New Roman" w:cs="Times New Roman"/>
          <w:sz w:val="28"/>
          <w:szCs w:val="28"/>
        </w:rPr>
        <w:t xml:space="preserve"> в</w:t>
      </w:r>
      <w:r w:rsidR="004C400A">
        <w:rPr>
          <w:rFonts w:ascii="Times New Roman" w:hAnsi="Times New Roman" w:cs="Times New Roman"/>
          <w:b w:val="0"/>
          <w:sz w:val="28"/>
          <w:szCs w:val="28"/>
        </w:rPr>
        <w:t>несении изменений в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 w:rsidR="004C400A"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10C5E">
        <w:rPr>
          <w:rFonts w:ascii="Times New Roman" w:hAnsi="Times New Roman" w:cs="Times New Roman"/>
          <w:b w:val="0"/>
          <w:sz w:val="28"/>
          <w:szCs w:val="28"/>
        </w:rPr>
        <w:t>и услови</w:t>
      </w:r>
      <w:r w:rsidR="004C400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 xml:space="preserve"> обеспечения питанием на льготных условиях отдельных категорий обучающихся</w:t>
      </w:r>
      <w:r w:rsidR="004C400A">
        <w:rPr>
          <w:rFonts w:ascii="Times New Roman" w:hAnsi="Times New Roman" w:cs="Times New Roman"/>
          <w:b w:val="0"/>
          <w:sz w:val="28"/>
          <w:szCs w:val="28"/>
        </w:rPr>
        <w:t xml:space="preserve"> по очной форме обучения</w:t>
      </w:r>
      <w:r w:rsidRPr="00110C5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F5103">
        <w:rPr>
          <w:rFonts w:ascii="Times New Roman" w:hAnsi="Times New Roman" w:cs="Times New Roman"/>
          <w:b w:val="0"/>
          <w:sz w:val="28"/>
          <w:szCs w:val="28"/>
        </w:rPr>
        <w:t>на основании справок из отделов пособий о признании статуса семьи малоимущей или заключения ПМПК, справки об инвалидности студента</w:t>
      </w:r>
      <w:r w:rsidR="007A1E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5F5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1E6A" w:rsidRPr="007A1E6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заявления на предоставление льготного питания </w:t>
      </w:r>
      <w:r w:rsidRPr="005F5103">
        <w:rPr>
          <w:rFonts w:ascii="Times New Roman" w:hAnsi="Times New Roman" w:cs="Times New Roman"/>
          <w:b w:val="0"/>
          <w:sz w:val="28"/>
          <w:szCs w:val="28"/>
        </w:rPr>
        <w:t>приказом директора колледжа предоставляется  льготное питание.</w:t>
      </w:r>
      <w:r w:rsidRPr="008D1C2A">
        <w:rPr>
          <w:szCs w:val="28"/>
        </w:rPr>
        <w:t xml:space="preserve"> </w:t>
      </w:r>
    </w:p>
    <w:p w:rsidR="006916DC" w:rsidRDefault="006916DC" w:rsidP="0073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6DC" w:rsidRDefault="006916DC" w:rsidP="0073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r w:rsidRPr="006916D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с информационным письмом</w:t>
      </w:r>
      <w:r w:rsidRPr="006916D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Новосибирской области </w:t>
      </w:r>
      <w:r w:rsidR="009164D6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от 16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.1</w:t>
      </w:r>
      <w:r w:rsidR="009164D6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2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.202</w:t>
      </w:r>
      <w:r w:rsidR="009164D6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4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 xml:space="preserve"> № 1</w:t>
      </w:r>
      <w:r w:rsidR="009164D6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4890-06-09/25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 xml:space="preserve"> «Об организации</w:t>
      </w:r>
      <w:r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6916DC">
        <w:rPr>
          <w:rStyle w:val="a5"/>
          <w:rFonts w:ascii="Times New Roman" w:eastAsia="Times New Roman" w:hAnsi="Times New Roman" w:cs="Times New Roman"/>
          <w:i w:val="0"/>
          <w:sz w:val="28"/>
          <w:szCs w:val="28"/>
        </w:rPr>
        <w:t>питания»</w:t>
      </w:r>
      <w:r w:rsidRPr="006916D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691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7F1" w:rsidRPr="006916D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на предоставление льготного питания, справки из военного  комиссариата Кировского и Ленинского </w:t>
      </w:r>
      <w:r w:rsidR="005407F1" w:rsidRPr="006916D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районов города Новосибирска</w:t>
      </w:r>
      <w:r w:rsidR="005407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организовано двухразов</w:t>
      </w:r>
      <w:r w:rsidR="007A1E6A">
        <w:rPr>
          <w:rFonts w:ascii="Times New Roman" w:eastAsia="Times New Roman" w:hAnsi="Times New Roman" w:cs="Times New Roman"/>
          <w:sz w:val="28"/>
          <w:szCs w:val="28"/>
        </w:rPr>
        <w:t xml:space="preserve">ое питание категории </w:t>
      </w:r>
      <w:r w:rsidRPr="006916DC">
        <w:rPr>
          <w:rFonts w:ascii="Times New Roman" w:hAnsi="Times New Roman" w:cs="Times New Roman"/>
          <w:sz w:val="28"/>
          <w:szCs w:val="28"/>
        </w:rPr>
        <w:t xml:space="preserve"> </w:t>
      </w:r>
      <w:r w:rsidR="007A1E6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A1E6A" w:rsidRPr="006916DC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="007A1E6A">
        <w:rPr>
          <w:rFonts w:ascii="Times New Roman" w:hAnsi="Times New Roman" w:cs="Times New Roman"/>
          <w:sz w:val="28"/>
          <w:szCs w:val="28"/>
        </w:rPr>
        <w:t>не достигших 18-летнего возраста, у которых</w:t>
      </w:r>
      <w:r w:rsidR="007A1E6A" w:rsidRPr="006916DC">
        <w:rPr>
          <w:rFonts w:ascii="Times New Roman" w:hAnsi="Times New Roman" w:cs="Times New Roman"/>
          <w:sz w:val="28"/>
          <w:szCs w:val="28"/>
        </w:rPr>
        <w:t xml:space="preserve"> один родитель призван на военную службу по мобилизации</w:t>
      </w:r>
      <w:r w:rsidR="007A1E6A">
        <w:rPr>
          <w:rFonts w:ascii="Times New Roman" w:hAnsi="Times New Roman" w:cs="Times New Roman"/>
          <w:sz w:val="28"/>
          <w:szCs w:val="28"/>
        </w:rPr>
        <w:t>,</w:t>
      </w:r>
      <w:r w:rsidR="009164D6">
        <w:rPr>
          <w:rFonts w:ascii="Times New Roman" w:hAnsi="Times New Roman" w:cs="Times New Roman"/>
          <w:sz w:val="28"/>
          <w:szCs w:val="28"/>
        </w:rPr>
        <w:t xml:space="preserve"> из расчета 81</w:t>
      </w:r>
      <w:r w:rsidR="007A1E6A" w:rsidRPr="006916DC">
        <w:rPr>
          <w:rFonts w:ascii="Times New Roman" w:hAnsi="Times New Roman" w:cs="Times New Roman"/>
          <w:sz w:val="28"/>
          <w:szCs w:val="28"/>
        </w:rPr>
        <w:t>,00</w:t>
      </w:r>
      <w:r w:rsidR="009164D6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7A1E6A">
        <w:rPr>
          <w:rFonts w:ascii="Times New Roman" w:hAnsi="Times New Roman" w:cs="Times New Roman"/>
          <w:sz w:val="28"/>
          <w:szCs w:val="28"/>
        </w:rPr>
        <w:t xml:space="preserve"> </w:t>
      </w:r>
      <w:r w:rsidRPr="006916D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916DC">
        <w:rPr>
          <w:rFonts w:ascii="Times New Roman" w:hAnsi="Times New Roman" w:cs="Times New Roman"/>
          <w:sz w:val="28"/>
          <w:szCs w:val="28"/>
        </w:rPr>
        <w:t xml:space="preserve"> счет средств, получен</w:t>
      </w:r>
      <w:r w:rsidR="007A1E6A">
        <w:rPr>
          <w:rFonts w:ascii="Times New Roman" w:hAnsi="Times New Roman" w:cs="Times New Roman"/>
          <w:sz w:val="28"/>
          <w:szCs w:val="28"/>
        </w:rPr>
        <w:t>ных из внебюджетных источников.</w:t>
      </w:r>
    </w:p>
    <w:p w:rsidR="005407F1" w:rsidRDefault="00734690" w:rsidP="001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DC">
        <w:rPr>
          <w:rFonts w:ascii="Times New Roman" w:eastAsia="Times New Roman" w:hAnsi="Times New Roman" w:cs="Times New Roman"/>
          <w:sz w:val="28"/>
          <w:szCs w:val="28"/>
        </w:rPr>
        <w:br/>
      </w:r>
      <w:r w:rsidR="005407F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4F3">
        <w:rPr>
          <w:rFonts w:ascii="Times New Roman" w:hAnsi="Times New Roman" w:cs="Times New Roman"/>
          <w:sz w:val="28"/>
          <w:szCs w:val="28"/>
        </w:rPr>
        <w:t>Д</w:t>
      </w:r>
      <w:r w:rsidR="00A664F3" w:rsidRPr="0063538A">
        <w:rPr>
          <w:rFonts w:ascii="Times New Roman" w:hAnsi="Times New Roman" w:cs="Times New Roman"/>
          <w:sz w:val="28"/>
          <w:szCs w:val="28"/>
        </w:rPr>
        <w:t>иетического меню в образовательной организации</w:t>
      </w:r>
      <w:r w:rsidR="00A664F3">
        <w:rPr>
          <w:rFonts w:ascii="Times New Roman" w:hAnsi="Times New Roman" w:cs="Times New Roman"/>
          <w:sz w:val="28"/>
          <w:szCs w:val="28"/>
        </w:rPr>
        <w:t xml:space="preserve">  не </w:t>
      </w:r>
      <w:r w:rsidR="00A664F3" w:rsidRPr="0063538A">
        <w:rPr>
          <w:rFonts w:ascii="Times New Roman" w:hAnsi="Times New Roman" w:cs="Times New Roman"/>
          <w:sz w:val="28"/>
          <w:szCs w:val="28"/>
        </w:rPr>
        <w:t>предусмотрено.</w:t>
      </w:r>
      <w:r w:rsidR="00CC6A60">
        <w:rPr>
          <w:rFonts w:ascii="Times New Roman" w:hAnsi="Times New Roman" w:cs="Times New Roman"/>
          <w:sz w:val="28"/>
          <w:szCs w:val="28"/>
        </w:rPr>
        <w:t xml:space="preserve"> </w:t>
      </w:r>
      <w:r w:rsidR="005407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64F3" w:rsidRDefault="00A664F3" w:rsidP="001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607A7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07A7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 w:rsidRPr="00700A32">
        <w:rPr>
          <w:rFonts w:ascii="Times New Roman" w:hAnsi="Times New Roman" w:cs="Times New Roman"/>
          <w:sz w:val="28"/>
          <w:szCs w:val="28"/>
        </w:rPr>
        <w:t xml:space="preserve">питанием </w:t>
      </w:r>
      <w:r>
        <w:rPr>
          <w:rFonts w:ascii="Times New Roman" w:hAnsi="Times New Roman" w:cs="Times New Roman"/>
          <w:sz w:val="28"/>
          <w:szCs w:val="28"/>
        </w:rPr>
        <w:t>обучающихся колледжа осуществляет ООО "Ромашка".</w:t>
      </w:r>
    </w:p>
    <w:p w:rsidR="00A664F3" w:rsidRDefault="00A664F3" w:rsidP="00175D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64F3" w:rsidSect="00C7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7D3"/>
    <w:multiLevelType w:val="hybridMultilevel"/>
    <w:tmpl w:val="94BEC37C"/>
    <w:lvl w:ilvl="0" w:tplc="EBB88774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64F3"/>
    <w:rsid w:val="000A7B8E"/>
    <w:rsid w:val="00175DAD"/>
    <w:rsid w:val="001E65AB"/>
    <w:rsid w:val="00222A01"/>
    <w:rsid w:val="00360C06"/>
    <w:rsid w:val="00362AC4"/>
    <w:rsid w:val="004C400A"/>
    <w:rsid w:val="005407F1"/>
    <w:rsid w:val="006916DC"/>
    <w:rsid w:val="006939BD"/>
    <w:rsid w:val="00734690"/>
    <w:rsid w:val="007A1E6A"/>
    <w:rsid w:val="00840151"/>
    <w:rsid w:val="009164D6"/>
    <w:rsid w:val="009423E5"/>
    <w:rsid w:val="00A664F3"/>
    <w:rsid w:val="00AE0E5B"/>
    <w:rsid w:val="00C0121F"/>
    <w:rsid w:val="00C70F8C"/>
    <w:rsid w:val="00CC6A60"/>
    <w:rsid w:val="00CD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8C"/>
  </w:style>
  <w:style w:type="paragraph" w:styleId="1">
    <w:name w:val="heading 1"/>
    <w:basedOn w:val="a"/>
    <w:next w:val="a"/>
    <w:link w:val="10"/>
    <w:uiPriority w:val="9"/>
    <w:qFormat/>
    <w:rsid w:val="00A66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link w:val="a4"/>
    <w:uiPriority w:val="34"/>
    <w:qFormat/>
    <w:rsid w:val="00A664F3"/>
    <w:pPr>
      <w:ind w:left="720"/>
      <w:contextualSpacing/>
    </w:pPr>
  </w:style>
  <w:style w:type="paragraph" w:customStyle="1" w:styleId="ConsPlusTitle">
    <w:name w:val="ConsPlusTitle"/>
    <w:rsid w:val="00A6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A664F3"/>
  </w:style>
  <w:style w:type="character" w:styleId="a5">
    <w:name w:val="Emphasis"/>
    <w:qFormat/>
    <w:rsid w:val="00734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n_sugonyak</dc:creator>
  <cp:keywords/>
  <dc:description/>
  <cp:lastModifiedBy>n_sugonyak</cp:lastModifiedBy>
  <cp:revision>10</cp:revision>
  <dcterms:created xsi:type="dcterms:W3CDTF">2024-05-22T03:48:00Z</dcterms:created>
  <dcterms:modified xsi:type="dcterms:W3CDTF">2025-02-12T04:30:00Z</dcterms:modified>
</cp:coreProperties>
</file>